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718" w14:textId="34B4B763" w:rsidR="006D192E" w:rsidRPr="005A78D0" w:rsidRDefault="006D192E" w:rsidP="006D192E">
      <w:pPr>
        <w:rPr>
          <w:rFonts w:ascii="Times New Roman" w:hAnsi="Times New Roman" w:cs="Times New Roman"/>
          <w:lang w:val="mk-MK"/>
        </w:rPr>
      </w:pPr>
      <w:r w:rsidRPr="006D192E">
        <w:rPr>
          <w:rFonts w:ascii="Times New Roman" w:hAnsi="Times New Roman" w:cs="Times New Roman"/>
        </w:rPr>
        <w:t>МИНИ-ИНВАЗ</w:t>
      </w:r>
      <w:r w:rsidR="005A78D0">
        <w:rPr>
          <w:rFonts w:ascii="Times New Roman" w:hAnsi="Times New Roman" w:cs="Times New Roman"/>
          <w:lang w:val="mk-MK"/>
        </w:rPr>
        <w:t>И</w:t>
      </w:r>
      <w:r w:rsidRPr="006D192E">
        <w:rPr>
          <w:rFonts w:ascii="Times New Roman" w:hAnsi="Times New Roman" w:cs="Times New Roman"/>
        </w:rPr>
        <w:t>ВН</w:t>
      </w:r>
      <w:r w:rsidR="005A78D0">
        <w:rPr>
          <w:rFonts w:ascii="Times New Roman" w:hAnsi="Times New Roman" w:cs="Times New Roman"/>
          <w:lang w:val="mk-MK"/>
        </w:rPr>
        <w:t>И</w:t>
      </w:r>
      <w:r w:rsidRPr="006D192E">
        <w:rPr>
          <w:rFonts w:ascii="Times New Roman" w:hAnsi="Times New Roman" w:cs="Times New Roman"/>
        </w:rPr>
        <w:t xml:space="preserve"> ПРОЦЕДУР</w:t>
      </w:r>
      <w:r w:rsidR="005A78D0">
        <w:rPr>
          <w:rFonts w:ascii="Times New Roman" w:hAnsi="Times New Roman" w:cs="Times New Roman"/>
          <w:lang w:val="mk-MK"/>
        </w:rPr>
        <w:t>И</w:t>
      </w:r>
      <w:r w:rsidRPr="006D192E">
        <w:rPr>
          <w:rFonts w:ascii="Times New Roman" w:hAnsi="Times New Roman" w:cs="Times New Roman"/>
        </w:rPr>
        <w:t xml:space="preserve"> </w:t>
      </w:r>
      <w:r w:rsidR="005A78D0">
        <w:rPr>
          <w:rFonts w:ascii="Times New Roman" w:hAnsi="Times New Roman" w:cs="Times New Roman"/>
          <w:lang w:val="mk-MK"/>
        </w:rPr>
        <w:t>ЗА ТРЕТМАН НА ДИСК</w:t>
      </w:r>
      <w:r w:rsidR="00544CFA">
        <w:rPr>
          <w:rFonts w:ascii="Times New Roman" w:hAnsi="Times New Roman" w:cs="Times New Roman"/>
          <w:lang w:val="mk-MK"/>
        </w:rPr>
        <w:t>УС ХЕРНИЈА: (</w:t>
      </w:r>
      <w:r w:rsidR="005A78D0">
        <w:rPr>
          <w:rFonts w:ascii="Times New Roman" w:hAnsi="Times New Roman" w:cs="Times New Roman"/>
          <w:lang w:val="mk-MK"/>
        </w:rPr>
        <w:t>ОЗОН ТЕРАПИЈА И ДИСК-ФХ</w:t>
      </w:r>
      <w:r w:rsidR="00544CFA">
        <w:rPr>
          <w:rFonts w:ascii="Times New Roman" w:hAnsi="Times New Roman" w:cs="Times New Roman"/>
          <w:lang w:val="mk-MK"/>
        </w:rPr>
        <w:t>)</w:t>
      </w:r>
    </w:p>
    <w:p w14:paraId="5399DC0F" w14:textId="197C9FB5" w:rsidR="006D192E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</w:rPr>
        <w:t>А. Халими, Оддел за интервентна радиологија, Општа болница „8-</w:t>
      </w:r>
      <w:proofErr w:type="gramStart"/>
      <w:r>
        <w:rPr>
          <w:rFonts w:ascii="Times New Roman" w:hAnsi="Times New Roman" w:cs="Times New Roman"/>
          <w:lang w:val="mk-MK"/>
        </w:rPr>
        <w:t>Септември</w:t>
      </w:r>
      <w:r w:rsidRPr="006D192E">
        <w:rPr>
          <w:rFonts w:ascii="Times New Roman" w:hAnsi="Times New Roman" w:cs="Times New Roman"/>
        </w:rPr>
        <w:t>“</w:t>
      </w:r>
      <w:proofErr w:type="gramEnd"/>
      <w:r w:rsidRPr="006D192E">
        <w:rPr>
          <w:rFonts w:ascii="Times New Roman" w:hAnsi="Times New Roman" w:cs="Times New Roman"/>
        </w:rPr>
        <w:t>, Скопје</w:t>
      </w:r>
    </w:p>
    <w:p w14:paraId="3C2D0357" w14:textId="00DC692A" w:rsidR="006D192E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  <w:b/>
          <w:bCs/>
        </w:rPr>
        <w:t>Вовед:</w:t>
      </w:r>
      <w:r w:rsidRPr="006D192E">
        <w:rPr>
          <w:rFonts w:ascii="Times New Roman" w:hAnsi="Times New Roman" w:cs="Times New Roman"/>
        </w:rPr>
        <w:t xml:space="preserve"> Лумбалната болка е една од најчестите медицински </w:t>
      </w:r>
      <w:r w:rsidR="009E550D">
        <w:rPr>
          <w:rFonts w:ascii="Times New Roman" w:hAnsi="Times New Roman" w:cs="Times New Roman"/>
          <w:lang w:val="mk-MK"/>
        </w:rPr>
        <w:t>патологии</w:t>
      </w:r>
      <w:r w:rsidRPr="006D192E">
        <w:rPr>
          <w:rFonts w:ascii="Times New Roman" w:hAnsi="Times New Roman" w:cs="Times New Roman"/>
        </w:rPr>
        <w:t>, а околу 80% од возрасната популација ја доживува барем еднаш во животот. Најчесто настанува поради дегенеративни промени или хернијација на интервертебралните дискови, кои се составени од желатиноз</w:t>
      </w:r>
      <w:r w:rsidR="009E550D">
        <w:rPr>
          <w:rFonts w:ascii="Times New Roman" w:hAnsi="Times New Roman" w:cs="Times New Roman"/>
          <w:lang w:val="mk-MK"/>
        </w:rPr>
        <w:t>на маса</w:t>
      </w:r>
      <w:r w:rsidRPr="006D192E">
        <w:rPr>
          <w:rFonts w:ascii="Times New Roman" w:hAnsi="Times New Roman" w:cs="Times New Roman"/>
        </w:rPr>
        <w:t xml:space="preserve"> </w:t>
      </w:r>
      <w:r w:rsidR="009E550D">
        <w:rPr>
          <w:rFonts w:ascii="Times New Roman" w:hAnsi="Times New Roman" w:cs="Times New Roman"/>
          <w:lang w:val="mk-MK"/>
        </w:rPr>
        <w:t xml:space="preserve">во седина </w:t>
      </w:r>
      <w:r w:rsidRPr="006D192E">
        <w:rPr>
          <w:rFonts w:ascii="Times New Roman" w:hAnsi="Times New Roman" w:cs="Times New Roman"/>
        </w:rPr>
        <w:t>и повеќе</w:t>
      </w:r>
      <w:r w:rsidR="009E550D">
        <w:rPr>
          <w:rFonts w:ascii="Times New Roman" w:hAnsi="Times New Roman" w:cs="Times New Roman"/>
          <w:lang w:val="mk-MK"/>
        </w:rPr>
        <w:t xml:space="preserve"> </w:t>
      </w:r>
      <w:r w:rsidRPr="006D192E">
        <w:rPr>
          <w:rFonts w:ascii="Times New Roman" w:hAnsi="Times New Roman" w:cs="Times New Roman"/>
        </w:rPr>
        <w:t xml:space="preserve">слоен </w:t>
      </w:r>
      <w:r w:rsidR="009E550D">
        <w:rPr>
          <w:rFonts w:ascii="Times New Roman" w:hAnsi="Times New Roman" w:cs="Times New Roman"/>
          <w:lang w:val="mk-MK"/>
        </w:rPr>
        <w:t>фиброзен дел</w:t>
      </w:r>
      <w:r w:rsidRPr="006D192E">
        <w:rPr>
          <w:rFonts w:ascii="Times New Roman" w:hAnsi="Times New Roman" w:cs="Times New Roman"/>
        </w:rPr>
        <w:t xml:space="preserve">. Со текот на времето доаѓа до губење на вода, намалување на еластичноста и оштетување на </w:t>
      </w:r>
      <w:r w:rsidR="00C41AA5">
        <w:rPr>
          <w:rFonts w:ascii="Times New Roman" w:hAnsi="Times New Roman" w:cs="Times New Roman"/>
          <w:lang w:val="mk-MK"/>
        </w:rPr>
        <w:t>фиброзните</w:t>
      </w:r>
      <w:r w:rsidRPr="006D192E">
        <w:rPr>
          <w:rFonts w:ascii="Times New Roman" w:hAnsi="Times New Roman" w:cs="Times New Roman"/>
        </w:rPr>
        <w:t xml:space="preserve"> слоеви, што резултира со </w:t>
      </w:r>
      <w:r w:rsidR="00C41AA5">
        <w:rPr>
          <w:rFonts w:ascii="Times New Roman" w:hAnsi="Times New Roman" w:cs="Times New Roman"/>
          <w:lang w:val="mk-MK"/>
        </w:rPr>
        <w:t xml:space="preserve">херниација на дискот која </w:t>
      </w:r>
      <w:r w:rsidR="002A1FE6">
        <w:rPr>
          <w:rFonts w:ascii="Times New Roman" w:hAnsi="Times New Roman" w:cs="Times New Roman"/>
          <w:lang w:val="mk-MK"/>
        </w:rPr>
        <w:t>врши</w:t>
      </w:r>
      <w:r w:rsidR="00C41AA5">
        <w:rPr>
          <w:rFonts w:ascii="Times New Roman" w:hAnsi="Times New Roman" w:cs="Times New Roman"/>
          <w:lang w:val="mk-MK"/>
        </w:rPr>
        <w:t xml:space="preserve"> </w:t>
      </w:r>
      <w:r w:rsidRPr="006D192E">
        <w:rPr>
          <w:rFonts w:ascii="Times New Roman" w:hAnsi="Times New Roman" w:cs="Times New Roman"/>
        </w:rPr>
        <w:t xml:space="preserve">компресија на нервните </w:t>
      </w:r>
      <w:r w:rsidR="00C41AA5">
        <w:rPr>
          <w:rFonts w:ascii="Times New Roman" w:hAnsi="Times New Roman" w:cs="Times New Roman"/>
          <w:lang w:val="mk-MK"/>
        </w:rPr>
        <w:t>корени</w:t>
      </w:r>
      <w:r w:rsidRPr="006D192E">
        <w:rPr>
          <w:rFonts w:ascii="Times New Roman" w:hAnsi="Times New Roman" w:cs="Times New Roman"/>
        </w:rPr>
        <w:t xml:space="preserve"> и појава на болка.</w:t>
      </w:r>
    </w:p>
    <w:p w14:paraId="7FB7DC42" w14:textId="7DC49B20" w:rsidR="006D192E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  <w:b/>
          <w:bCs/>
        </w:rPr>
        <w:t>Цел:</w:t>
      </w:r>
      <w:r w:rsidRPr="006D192E">
        <w:rPr>
          <w:rFonts w:ascii="Times New Roman" w:hAnsi="Times New Roman" w:cs="Times New Roman"/>
        </w:rPr>
        <w:t xml:space="preserve"> Презентација на улогата и ефикасноста на озонската терапија како минимално инвазивен метод за третман на лумбална дискус хернија.</w:t>
      </w:r>
    </w:p>
    <w:p w14:paraId="0234F8C1" w14:textId="64E17346" w:rsidR="006D192E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  <w:b/>
          <w:bCs/>
        </w:rPr>
        <w:t>Материјали и методи:</w:t>
      </w:r>
      <w:r w:rsidRPr="006D192E">
        <w:rPr>
          <w:rFonts w:ascii="Times New Roman" w:hAnsi="Times New Roman" w:cs="Times New Roman"/>
        </w:rPr>
        <w:t xml:space="preserve"> Истражувањето опфати пациенти на возраст од 45 до 65 години со симптоми на радикулапатија и МР потврда за дискус хернија. Секој пациент беше подготвен со прекин на антикоагулантна терапија и лабораториска проверка на </w:t>
      </w:r>
      <w:r w:rsidR="000F6445">
        <w:rPr>
          <w:rFonts w:ascii="Times New Roman" w:hAnsi="Times New Roman" w:cs="Times New Roman"/>
          <w:lang w:val="mk-MK"/>
        </w:rPr>
        <w:t>ПТТ и ИНР</w:t>
      </w:r>
      <w:r w:rsidRPr="006D192E">
        <w:rPr>
          <w:rFonts w:ascii="Times New Roman" w:hAnsi="Times New Roman" w:cs="Times New Roman"/>
        </w:rPr>
        <w:t>. Интервенцијата се изведува под флуороскопија со локална анестезија, користејќи 22G спинална игла за апликација на O</w:t>
      </w:r>
      <w:r w:rsidR="00262046">
        <w:rPr>
          <w:rFonts w:ascii="Times New Roman" w:hAnsi="Times New Roman" w:cs="Times New Roman"/>
          <w:lang w:val="mk-MK"/>
        </w:rPr>
        <w:t>зон</w:t>
      </w:r>
      <w:r w:rsidRPr="006D192E">
        <w:rPr>
          <w:rFonts w:ascii="Times New Roman" w:hAnsi="Times New Roman" w:cs="Times New Roman"/>
        </w:rPr>
        <w:t xml:space="preserve"> директно во дискот, проследено со епидурал</w:t>
      </w:r>
      <w:r w:rsidR="00262046">
        <w:rPr>
          <w:rFonts w:ascii="Times New Roman" w:hAnsi="Times New Roman" w:cs="Times New Roman"/>
          <w:lang w:val="mk-MK"/>
        </w:rPr>
        <w:t>ни</w:t>
      </w:r>
      <w:r w:rsidRPr="006D192E">
        <w:rPr>
          <w:rFonts w:ascii="Times New Roman" w:hAnsi="Times New Roman" w:cs="Times New Roman"/>
        </w:rPr>
        <w:t xml:space="preserve"> блок</w:t>
      </w:r>
      <w:r w:rsidR="00262046">
        <w:rPr>
          <w:rFonts w:ascii="Times New Roman" w:hAnsi="Times New Roman" w:cs="Times New Roman"/>
          <w:lang w:val="mk-MK"/>
        </w:rPr>
        <w:t>ади</w:t>
      </w:r>
      <w:r w:rsidRPr="006D192E">
        <w:rPr>
          <w:rFonts w:ascii="Times New Roman" w:hAnsi="Times New Roman" w:cs="Times New Roman"/>
        </w:rPr>
        <w:t xml:space="preserve"> со кортикостероид и локален анестетик.</w:t>
      </w:r>
    </w:p>
    <w:p w14:paraId="044BDBE4" w14:textId="7162BECE" w:rsidR="006D192E" w:rsidRPr="00B75E39" w:rsidRDefault="006D192E" w:rsidP="006D192E">
      <w:pPr>
        <w:rPr>
          <w:rFonts w:ascii="Times New Roman" w:hAnsi="Times New Roman" w:cs="Times New Roman"/>
          <w:lang w:val="mk-MK"/>
        </w:rPr>
      </w:pPr>
      <w:r w:rsidRPr="006D192E">
        <w:rPr>
          <w:rFonts w:ascii="Times New Roman" w:hAnsi="Times New Roman" w:cs="Times New Roman"/>
          <w:b/>
          <w:bCs/>
        </w:rPr>
        <w:t>Механизам на дејство:</w:t>
      </w:r>
      <w:r w:rsidRPr="006D192E">
        <w:rPr>
          <w:rFonts w:ascii="Times New Roman" w:hAnsi="Times New Roman" w:cs="Times New Roman"/>
        </w:rPr>
        <w:t xml:space="preserve"> Озонот го разградува протеогликанот во дискот, го намалува осмотскиот притисок и волуменот, што доведува до декомпресија на нервниот корен и </w:t>
      </w:r>
      <w:r w:rsidR="00B75E39">
        <w:rPr>
          <w:rFonts w:ascii="Times New Roman" w:hAnsi="Times New Roman" w:cs="Times New Roman"/>
          <w:lang w:val="mk-MK"/>
        </w:rPr>
        <w:t>намалување на болка.</w:t>
      </w:r>
    </w:p>
    <w:p w14:paraId="32827B57" w14:textId="47988231" w:rsidR="006D192E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  <w:b/>
          <w:bCs/>
        </w:rPr>
        <w:t>Резултати:</w:t>
      </w:r>
      <w:r w:rsidRPr="006D192E">
        <w:rPr>
          <w:rFonts w:ascii="Times New Roman" w:hAnsi="Times New Roman" w:cs="Times New Roman"/>
        </w:rPr>
        <w:t xml:space="preserve"> Според </w:t>
      </w:r>
      <w:r w:rsidR="00B75E39">
        <w:rPr>
          <w:rFonts w:ascii="Times New Roman" w:hAnsi="Times New Roman" w:cs="Times New Roman"/>
          <w:lang w:val="mk-MK"/>
        </w:rPr>
        <w:t>студиата</w:t>
      </w:r>
      <w:r w:rsidRPr="006D192E">
        <w:rPr>
          <w:rFonts w:ascii="Times New Roman" w:hAnsi="Times New Roman" w:cs="Times New Roman"/>
        </w:rPr>
        <w:t>, успешноста изнесува 75–85%, при што 50% од пациентите имаат целосно подобрување по една сесија, а 25% бараат повторување. Компликациите се &lt;0,1%.</w:t>
      </w:r>
    </w:p>
    <w:p w14:paraId="3B04D5DC" w14:textId="52C28C73" w:rsidR="00696751" w:rsidRPr="006D192E" w:rsidRDefault="006D192E" w:rsidP="006D192E">
      <w:pPr>
        <w:rPr>
          <w:rFonts w:ascii="Times New Roman" w:hAnsi="Times New Roman" w:cs="Times New Roman"/>
        </w:rPr>
      </w:pPr>
      <w:r w:rsidRPr="006D192E">
        <w:rPr>
          <w:rFonts w:ascii="Times New Roman" w:hAnsi="Times New Roman" w:cs="Times New Roman"/>
          <w:b/>
          <w:bCs/>
        </w:rPr>
        <w:t xml:space="preserve">Заклучок: </w:t>
      </w:r>
      <w:r w:rsidRPr="006D192E">
        <w:rPr>
          <w:rFonts w:ascii="Times New Roman" w:hAnsi="Times New Roman" w:cs="Times New Roman"/>
        </w:rPr>
        <w:t>Перкутаната озонска хемонуклеолиза е безбедна, ефикасна и добро толерирана процедура, овозможувајќи брзо враќање на пациентите во секојдневниот живот, со значително намалување на болката и подобрување на функционалноста без потреба од отворена хирургија. Оваа техника исто така придонесува за намалување на времето на болнички престој и медицинските трошоци. Со својата минимална инвазивност, претставува модерен пристап во интервенционалната радиологија за третман на дискус хернии.</w:t>
      </w:r>
    </w:p>
    <w:sectPr w:rsidR="00696751" w:rsidRPr="006D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2E"/>
    <w:rsid w:val="00014A78"/>
    <w:rsid w:val="000F6445"/>
    <w:rsid w:val="00262046"/>
    <w:rsid w:val="002A1E58"/>
    <w:rsid w:val="002A1FE6"/>
    <w:rsid w:val="00312919"/>
    <w:rsid w:val="00421016"/>
    <w:rsid w:val="004E161A"/>
    <w:rsid w:val="00544CFA"/>
    <w:rsid w:val="005A78D0"/>
    <w:rsid w:val="005D3AD2"/>
    <w:rsid w:val="00696751"/>
    <w:rsid w:val="006D192E"/>
    <w:rsid w:val="006F5E74"/>
    <w:rsid w:val="009175BB"/>
    <w:rsid w:val="009E550D"/>
    <w:rsid w:val="00A4082C"/>
    <w:rsid w:val="00B75E39"/>
    <w:rsid w:val="00C141F2"/>
    <w:rsid w:val="00C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C7A8"/>
  <w15:chartTrackingRefBased/>
  <w15:docId w15:val="{1B661CF9-39F3-4078-96F3-46C1699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9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9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9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9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2025-08-31T16:36:00Z</dcterms:created>
  <dcterms:modified xsi:type="dcterms:W3CDTF">2025-10-19T19:50:00Z</dcterms:modified>
</cp:coreProperties>
</file>