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249E" w14:textId="6D7B8206" w:rsidR="00336A5E" w:rsidRPr="00336A5E" w:rsidRDefault="00336A5E" w:rsidP="00E07508">
      <w:pPr>
        <w:spacing w:line="240" w:lineRule="auto"/>
        <w:jc w:val="both"/>
        <w:rPr>
          <w:rFonts w:ascii="Times New Roman" w:hAnsi="Times New Roman" w:cs="Times New Roman"/>
          <w:b/>
          <w:bCs/>
          <w:sz w:val="24"/>
          <w:szCs w:val="24"/>
          <w:lang w:val="mk-MK"/>
        </w:rPr>
      </w:pPr>
      <w:bookmarkStart w:id="0" w:name="_Hlk211794529"/>
      <w:r w:rsidRPr="00336A5E">
        <w:rPr>
          <w:rFonts w:ascii="Times New Roman" w:hAnsi="Times New Roman" w:cs="Times New Roman"/>
          <w:b/>
          <w:bCs/>
          <w:sz w:val="24"/>
          <w:szCs w:val="24"/>
        </w:rPr>
        <w:t>ACUTE DIARRHOEA AND ITS CLINICAL SIGNIFICANCE IN THE ELDERLY</w:t>
      </w:r>
    </w:p>
    <w:p w14:paraId="544E3219" w14:textId="18D1B360" w:rsidR="00E07508" w:rsidRPr="00E07508" w:rsidRDefault="00E07508" w:rsidP="00E07508">
      <w:pPr>
        <w:spacing w:line="240" w:lineRule="auto"/>
        <w:jc w:val="both"/>
        <w:rPr>
          <w:rFonts w:ascii="Times New Roman" w:hAnsi="Times New Roman" w:cs="Times New Roman"/>
          <w:b/>
          <w:bCs/>
          <w:sz w:val="24"/>
          <w:szCs w:val="24"/>
          <w:lang w:val="en-US"/>
        </w:rPr>
      </w:pPr>
      <w:r w:rsidRPr="00E07508">
        <w:rPr>
          <w:rFonts w:ascii="Times New Roman" w:hAnsi="Times New Roman" w:cs="Times New Roman"/>
          <w:b/>
          <w:bCs/>
          <w:sz w:val="24"/>
          <w:szCs w:val="24"/>
        </w:rPr>
        <w:t>Curakova Ristovska E</w:t>
      </w:r>
      <w:r>
        <w:rPr>
          <w:rFonts w:ascii="Times New Roman" w:hAnsi="Times New Roman" w:cs="Times New Roman"/>
          <w:b/>
          <w:bCs/>
          <w:sz w:val="24"/>
          <w:szCs w:val="24"/>
        </w:rPr>
        <w:t xml:space="preserve"> </w:t>
      </w:r>
    </w:p>
    <w:p w14:paraId="17AE1EAB" w14:textId="11BA66B5" w:rsidR="00E07508" w:rsidRPr="00E07508" w:rsidRDefault="00E07508" w:rsidP="00E07508">
      <w:pPr>
        <w:spacing w:line="240" w:lineRule="auto"/>
        <w:jc w:val="both"/>
        <w:rPr>
          <w:rFonts w:ascii="Times New Roman" w:hAnsi="Times New Roman" w:cs="Times New Roman"/>
          <w:b/>
          <w:bCs/>
          <w:sz w:val="24"/>
          <w:szCs w:val="24"/>
        </w:rPr>
      </w:pPr>
      <w:r w:rsidRPr="00E07508">
        <w:rPr>
          <w:rFonts w:ascii="Times New Roman" w:hAnsi="Times New Roman" w:cs="Times New Roman"/>
          <w:b/>
          <w:bCs/>
          <w:sz w:val="24"/>
          <w:szCs w:val="24"/>
        </w:rPr>
        <w:t xml:space="preserve">University Clinic for Gastroenterohepathology, Skopje, Republic of North Macedonia Faculty of Medicine, Ss. Cyril and Methodius University in Skopje, 1000 Skopje, Republic of North Macedonia </w:t>
      </w:r>
      <w:bookmarkEnd w:id="0"/>
    </w:p>
    <w:p w14:paraId="03E60597" w14:textId="6B331564" w:rsidR="00056EA2" w:rsidRDefault="00056EA2" w:rsidP="00056EA2">
      <w:pPr>
        <w:spacing w:line="240" w:lineRule="auto"/>
        <w:jc w:val="both"/>
        <w:rPr>
          <w:rFonts w:ascii="Times New Roman" w:hAnsi="Times New Roman" w:cs="Times New Roman"/>
          <w:sz w:val="24"/>
          <w:szCs w:val="24"/>
          <w:lang w:val="en-US"/>
        </w:rPr>
      </w:pPr>
      <w:r w:rsidRPr="00056EA2">
        <w:rPr>
          <w:rFonts w:ascii="Times New Roman" w:hAnsi="Times New Roman" w:cs="Times New Roman"/>
          <w:sz w:val="24"/>
          <w:szCs w:val="24"/>
          <w:lang w:val="en-US"/>
        </w:rPr>
        <w:t>Acute diarrheal syndrome is a common clinical condition in the elderly, often associated with increased risk of systemic complications due to age-related physiological vulnerability. Older adults are particularly susceptible to dehydration and malnutrition, which can exacerbate the severity and impact of otherwise self-limiting illnesses.</w:t>
      </w:r>
      <w:r>
        <w:rPr>
          <w:rFonts w:ascii="Times New Roman" w:hAnsi="Times New Roman" w:cs="Times New Roman"/>
          <w:sz w:val="24"/>
          <w:szCs w:val="24"/>
          <w:lang w:val="en-US"/>
        </w:rPr>
        <w:t xml:space="preserve"> </w:t>
      </w:r>
      <w:r w:rsidRPr="00056EA2">
        <w:rPr>
          <w:rFonts w:ascii="Times New Roman" w:hAnsi="Times New Roman" w:cs="Times New Roman"/>
          <w:sz w:val="24"/>
          <w:szCs w:val="24"/>
          <w:lang w:val="en-US"/>
        </w:rPr>
        <w:t>In most cases, acute diarrhea is caused by viral gastroenterocolitis and resolves with supportive care, including fluid replacement, dietary adjustments, vitamin supplementation, and probiotics. However, in frail or debilitated elderly patients</w:t>
      </w:r>
      <w:r>
        <w:rPr>
          <w:rFonts w:ascii="Times New Roman" w:hAnsi="Times New Roman" w:cs="Times New Roman"/>
          <w:sz w:val="24"/>
          <w:szCs w:val="24"/>
          <w:lang w:val="en-US"/>
        </w:rPr>
        <w:t xml:space="preserve">, </w:t>
      </w:r>
      <w:r w:rsidRPr="00056EA2">
        <w:rPr>
          <w:rFonts w:ascii="Times New Roman" w:hAnsi="Times New Roman" w:cs="Times New Roman"/>
          <w:sz w:val="24"/>
          <w:szCs w:val="24"/>
          <w:lang w:val="en-US"/>
        </w:rPr>
        <w:t>especially those recently treated with antibiotics</w:t>
      </w:r>
      <w:r>
        <w:rPr>
          <w:rFonts w:ascii="Times New Roman" w:hAnsi="Times New Roman" w:cs="Times New Roman"/>
          <w:sz w:val="24"/>
          <w:szCs w:val="24"/>
          <w:lang w:val="en-US"/>
        </w:rPr>
        <w:t xml:space="preserve">, </w:t>
      </w:r>
      <w:r w:rsidRPr="00056EA2">
        <w:rPr>
          <w:rFonts w:ascii="Times New Roman" w:hAnsi="Times New Roman" w:cs="Times New Roman"/>
          <w:sz w:val="24"/>
          <w:szCs w:val="24"/>
          <w:lang w:val="en-US"/>
        </w:rPr>
        <w:t xml:space="preserve">the possibility of </w:t>
      </w:r>
      <w:r w:rsidRPr="00056EA2">
        <w:rPr>
          <w:rFonts w:ascii="Times New Roman" w:hAnsi="Times New Roman" w:cs="Times New Roman"/>
          <w:i/>
          <w:iCs/>
          <w:sz w:val="24"/>
          <w:szCs w:val="24"/>
          <w:lang w:val="en-US"/>
        </w:rPr>
        <w:t>Clostridi</w:t>
      </w:r>
      <w:r>
        <w:rPr>
          <w:rFonts w:ascii="Times New Roman" w:hAnsi="Times New Roman" w:cs="Times New Roman"/>
          <w:i/>
          <w:iCs/>
          <w:sz w:val="24"/>
          <w:szCs w:val="24"/>
          <w:lang w:val="en-US"/>
        </w:rPr>
        <w:t xml:space="preserve">um </w:t>
      </w:r>
      <w:r w:rsidRPr="00056EA2">
        <w:rPr>
          <w:rFonts w:ascii="Times New Roman" w:hAnsi="Times New Roman" w:cs="Times New Roman"/>
          <w:i/>
          <w:iCs/>
          <w:sz w:val="24"/>
          <w:szCs w:val="24"/>
          <w:lang w:val="en-US"/>
        </w:rPr>
        <w:t>difficile</w:t>
      </w:r>
      <w:r w:rsidRPr="00056EA2">
        <w:rPr>
          <w:rFonts w:ascii="Times New Roman" w:hAnsi="Times New Roman" w:cs="Times New Roman"/>
          <w:sz w:val="24"/>
          <w:szCs w:val="24"/>
          <w:lang w:val="en-US"/>
        </w:rPr>
        <w:t xml:space="preserve"> infection must be considered. Pseudomembranous colitis is frequently associated with the use of antibiotics such as clindamycin, fluoroquinolones, </w:t>
      </w:r>
      <w:r>
        <w:rPr>
          <w:rFonts w:ascii="Times New Roman" w:hAnsi="Times New Roman" w:cs="Times New Roman"/>
          <w:sz w:val="24"/>
          <w:szCs w:val="24"/>
          <w:lang w:val="en-US"/>
        </w:rPr>
        <w:t>second</w:t>
      </w:r>
      <w:r w:rsidRPr="00056EA2">
        <w:rPr>
          <w:rFonts w:ascii="Times New Roman" w:hAnsi="Times New Roman" w:cs="Times New Roman"/>
          <w:sz w:val="24"/>
          <w:szCs w:val="24"/>
          <w:lang w:val="en-US"/>
        </w:rPr>
        <w:t xml:space="preserve"> and third-generation cephalosporins, broad-spectrum penicillins, and carbapenems.</w:t>
      </w:r>
      <w:r>
        <w:rPr>
          <w:rFonts w:ascii="Times New Roman" w:hAnsi="Times New Roman" w:cs="Times New Roman"/>
          <w:sz w:val="24"/>
          <w:szCs w:val="24"/>
          <w:lang w:val="en-US"/>
        </w:rPr>
        <w:t xml:space="preserve"> </w:t>
      </w:r>
      <w:r w:rsidRPr="00056EA2">
        <w:rPr>
          <w:rFonts w:ascii="Times New Roman" w:hAnsi="Times New Roman" w:cs="Times New Roman"/>
          <w:sz w:val="24"/>
          <w:szCs w:val="24"/>
          <w:lang w:val="en-US"/>
        </w:rPr>
        <w:t>In patients with prolonged or severe symptoms, comprehensive diagnostic evaluation is essential</w:t>
      </w:r>
      <w:r w:rsidR="00F8758E">
        <w:rPr>
          <w:rFonts w:ascii="Times New Roman" w:hAnsi="Times New Roman" w:cs="Times New Roman"/>
          <w:sz w:val="24"/>
          <w:szCs w:val="24"/>
          <w:lang w:val="en-US"/>
        </w:rPr>
        <w:t xml:space="preserve"> and should also include an</w:t>
      </w:r>
      <w:r w:rsidRPr="00056EA2">
        <w:rPr>
          <w:rFonts w:ascii="Times New Roman" w:hAnsi="Times New Roman" w:cs="Times New Roman"/>
          <w:sz w:val="24"/>
          <w:szCs w:val="24"/>
          <w:lang w:val="en-US"/>
        </w:rPr>
        <w:t xml:space="preserve"> assay for </w:t>
      </w:r>
      <w:r w:rsidRPr="00056EA2">
        <w:rPr>
          <w:rFonts w:ascii="Times New Roman" w:hAnsi="Times New Roman" w:cs="Times New Roman"/>
          <w:i/>
          <w:iCs/>
          <w:sz w:val="24"/>
          <w:szCs w:val="24"/>
          <w:lang w:val="en-US"/>
        </w:rPr>
        <w:t>C. difficile</w:t>
      </w:r>
      <w:r w:rsidRPr="00056EA2">
        <w:rPr>
          <w:rFonts w:ascii="Times New Roman" w:hAnsi="Times New Roman" w:cs="Times New Roman"/>
          <w:sz w:val="24"/>
          <w:szCs w:val="24"/>
          <w:lang w:val="en-US"/>
        </w:rPr>
        <w:t xml:space="preserve"> toxins. While most cases are self-limiting, targeted antibiotic therapy is warranted in confirmed cases of </w:t>
      </w:r>
      <w:r w:rsidRPr="00056EA2">
        <w:rPr>
          <w:rFonts w:ascii="Times New Roman" w:hAnsi="Times New Roman" w:cs="Times New Roman"/>
          <w:i/>
          <w:iCs/>
          <w:sz w:val="24"/>
          <w:szCs w:val="24"/>
          <w:lang w:val="en-US"/>
        </w:rPr>
        <w:t>C. difficile</w:t>
      </w:r>
      <w:r w:rsidRPr="00056EA2">
        <w:rPr>
          <w:rFonts w:ascii="Times New Roman" w:hAnsi="Times New Roman" w:cs="Times New Roman"/>
          <w:sz w:val="24"/>
          <w:szCs w:val="24"/>
          <w:lang w:val="en-US"/>
        </w:rPr>
        <w:t xml:space="preserve"> infection or other identified bacterial causes.</w:t>
      </w:r>
      <w:r>
        <w:rPr>
          <w:rFonts w:ascii="Times New Roman" w:hAnsi="Times New Roman" w:cs="Times New Roman"/>
          <w:sz w:val="24"/>
          <w:szCs w:val="24"/>
          <w:lang w:val="en-US"/>
        </w:rPr>
        <w:t xml:space="preserve"> </w:t>
      </w:r>
      <w:r w:rsidR="00AE425E" w:rsidRPr="00AE425E">
        <w:rPr>
          <w:rFonts w:ascii="Times New Roman" w:hAnsi="Times New Roman" w:cs="Times New Roman"/>
          <w:sz w:val="24"/>
          <w:szCs w:val="24"/>
        </w:rPr>
        <w:t xml:space="preserve">Early detection and appropriate management of acute </w:t>
      </w:r>
      <w:r w:rsidR="00AE425E" w:rsidRPr="00AE425E">
        <w:rPr>
          <w:rFonts w:ascii="Times New Roman" w:hAnsi="Times New Roman" w:cs="Times New Roman"/>
          <w:sz w:val="24"/>
          <w:szCs w:val="24"/>
        </w:rPr>
        <w:t>diarrhoea</w:t>
      </w:r>
      <w:r w:rsidR="00AE425E" w:rsidRPr="00AE425E">
        <w:rPr>
          <w:rFonts w:ascii="Times New Roman" w:hAnsi="Times New Roman" w:cs="Times New Roman"/>
          <w:sz w:val="24"/>
          <w:szCs w:val="24"/>
        </w:rPr>
        <w:t xml:space="preserve"> in the elderly are vital to prevent complications and support effective, comprehensive geriatric care</w:t>
      </w:r>
    </w:p>
    <w:p w14:paraId="0664D9BA" w14:textId="6558EAF2" w:rsidR="00586ECE" w:rsidRPr="00056EA2" w:rsidRDefault="00586ECE" w:rsidP="00056EA2">
      <w:pPr>
        <w:spacing w:line="240" w:lineRule="auto"/>
        <w:jc w:val="both"/>
        <w:rPr>
          <w:rFonts w:ascii="Times New Roman" w:hAnsi="Times New Roman" w:cs="Times New Roman"/>
          <w:sz w:val="24"/>
          <w:szCs w:val="24"/>
          <w:lang w:val="en-US"/>
        </w:rPr>
      </w:pPr>
      <w:r w:rsidRPr="00586ECE">
        <w:rPr>
          <w:rFonts w:ascii="Times New Roman" w:hAnsi="Times New Roman" w:cs="Times New Roman"/>
          <w:b/>
          <w:bCs/>
          <w:sz w:val="24"/>
          <w:szCs w:val="24"/>
          <w:lang w:val="en-US"/>
        </w:rPr>
        <w:t xml:space="preserve">Key words: </w:t>
      </w:r>
      <w:r>
        <w:rPr>
          <w:rFonts w:ascii="Times New Roman" w:hAnsi="Times New Roman" w:cs="Times New Roman"/>
          <w:sz w:val="24"/>
          <w:szCs w:val="24"/>
          <w:lang w:val="en-US"/>
        </w:rPr>
        <w:t xml:space="preserve">acute diarrhea, elderly, Clostridium difficile. </w:t>
      </w:r>
    </w:p>
    <w:p w14:paraId="5FB4452D" w14:textId="77777777" w:rsidR="00336A5E" w:rsidRDefault="00336A5E" w:rsidP="00224E19">
      <w:pPr>
        <w:spacing w:line="240" w:lineRule="auto"/>
        <w:jc w:val="both"/>
        <w:rPr>
          <w:rFonts w:ascii="Times New Roman" w:hAnsi="Times New Roman" w:cs="Times New Roman"/>
          <w:b/>
          <w:bCs/>
          <w:sz w:val="24"/>
          <w:szCs w:val="24"/>
          <w:lang w:val="mk-MK"/>
        </w:rPr>
      </w:pPr>
    </w:p>
    <w:p w14:paraId="13B89706" w14:textId="77777777" w:rsidR="00336A5E" w:rsidRDefault="00336A5E">
      <w:pPr>
        <w:rPr>
          <w:rFonts w:ascii="Times New Roman" w:hAnsi="Times New Roman" w:cs="Times New Roman"/>
          <w:b/>
          <w:bCs/>
          <w:sz w:val="24"/>
          <w:szCs w:val="24"/>
          <w:lang w:val="mk-MK"/>
        </w:rPr>
      </w:pPr>
      <w:r>
        <w:rPr>
          <w:rFonts w:ascii="Times New Roman" w:hAnsi="Times New Roman" w:cs="Times New Roman"/>
          <w:b/>
          <w:bCs/>
          <w:sz w:val="24"/>
          <w:szCs w:val="24"/>
          <w:lang w:val="mk-MK"/>
        </w:rPr>
        <w:br w:type="page"/>
      </w:r>
    </w:p>
    <w:p w14:paraId="3143998F" w14:textId="621B7AA4" w:rsidR="00056EA2" w:rsidRPr="00336A5E" w:rsidRDefault="00336A5E" w:rsidP="00224E19">
      <w:pPr>
        <w:spacing w:line="240" w:lineRule="auto"/>
        <w:jc w:val="both"/>
        <w:rPr>
          <w:rFonts w:ascii="Times New Roman" w:hAnsi="Times New Roman" w:cs="Times New Roman"/>
          <w:b/>
          <w:bCs/>
          <w:sz w:val="24"/>
          <w:szCs w:val="24"/>
          <w:lang w:val="en-US"/>
        </w:rPr>
      </w:pPr>
      <w:r w:rsidRPr="00336A5E">
        <w:rPr>
          <w:rFonts w:ascii="Times New Roman" w:hAnsi="Times New Roman" w:cs="Times New Roman"/>
          <w:b/>
          <w:bCs/>
          <w:sz w:val="24"/>
          <w:szCs w:val="24"/>
          <w:lang w:val="en-US"/>
        </w:rPr>
        <w:lastRenderedPageBreak/>
        <w:t>АКУТ</w:t>
      </w:r>
      <w:r w:rsidR="007A429B">
        <w:rPr>
          <w:rFonts w:ascii="Times New Roman" w:hAnsi="Times New Roman" w:cs="Times New Roman"/>
          <w:b/>
          <w:bCs/>
          <w:sz w:val="24"/>
          <w:szCs w:val="24"/>
          <w:lang w:val="mk-MK"/>
        </w:rPr>
        <w:t>ЕН ДИЈАРЕАЛЕН СИНДРОМ И НЕГОВОТО</w:t>
      </w:r>
      <w:r w:rsidRPr="00336A5E">
        <w:rPr>
          <w:rFonts w:ascii="Times New Roman" w:hAnsi="Times New Roman" w:cs="Times New Roman"/>
          <w:b/>
          <w:bCs/>
          <w:sz w:val="24"/>
          <w:szCs w:val="24"/>
          <w:lang w:val="en-US"/>
        </w:rPr>
        <w:t xml:space="preserve"> КЛИНИЧКО ЗНАЧЕЊЕ КАЈ ПОСТАРИТЕ ЛИЦА</w:t>
      </w:r>
    </w:p>
    <w:p w14:paraId="28421930" w14:textId="21D5250A" w:rsidR="00E07508" w:rsidRDefault="00E07508" w:rsidP="00E07508">
      <w:pPr>
        <w:spacing w:line="240" w:lineRule="auto"/>
        <w:rPr>
          <w:rFonts w:ascii="Times New Roman" w:hAnsi="Times New Roman" w:cs="Times New Roman"/>
          <w:b/>
          <w:bCs/>
          <w:sz w:val="24"/>
          <w:szCs w:val="24"/>
          <w:lang w:val="mk-MK"/>
        </w:rPr>
      </w:pPr>
      <w:r>
        <w:rPr>
          <w:rFonts w:ascii="Times New Roman" w:hAnsi="Times New Roman" w:cs="Times New Roman"/>
          <w:b/>
          <w:bCs/>
          <w:sz w:val="24"/>
          <w:szCs w:val="24"/>
          <w:lang w:val="mk-MK"/>
        </w:rPr>
        <w:t>Ц</w:t>
      </w:r>
      <w:r w:rsidRPr="00537E47">
        <w:rPr>
          <w:rFonts w:ascii="Times New Roman" w:hAnsi="Times New Roman" w:cs="Times New Roman"/>
          <w:b/>
          <w:bCs/>
          <w:sz w:val="24"/>
          <w:szCs w:val="24"/>
        </w:rPr>
        <w:t>уракова Ристовска E.</w:t>
      </w:r>
    </w:p>
    <w:p w14:paraId="273E65CB" w14:textId="77777777" w:rsidR="00E10C0B" w:rsidRDefault="00E10C0B" w:rsidP="00E10C0B">
      <w:pPr>
        <w:spacing w:line="240" w:lineRule="auto"/>
        <w:rPr>
          <w:rFonts w:ascii="Times New Roman" w:hAnsi="Times New Roman" w:cs="Times New Roman"/>
          <w:b/>
          <w:bCs/>
          <w:sz w:val="24"/>
          <w:szCs w:val="24"/>
          <w:lang w:val="mk-MK"/>
        </w:rPr>
      </w:pPr>
      <w:r w:rsidRPr="00537E47">
        <w:rPr>
          <w:rFonts w:ascii="Times New Roman" w:hAnsi="Times New Roman" w:cs="Times New Roman"/>
          <w:b/>
          <w:bCs/>
          <w:sz w:val="24"/>
          <w:szCs w:val="24"/>
        </w:rPr>
        <w:t xml:space="preserve">Универзитетска </w:t>
      </w:r>
      <w:r>
        <w:rPr>
          <w:rFonts w:ascii="Times New Roman" w:hAnsi="Times New Roman" w:cs="Times New Roman"/>
          <w:b/>
          <w:bCs/>
          <w:sz w:val="24"/>
          <w:szCs w:val="24"/>
          <w:lang w:val="mk-MK"/>
        </w:rPr>
        <w:t>К</w:t>
      </w:r>
      <w:r w:rsidRPr="00537E47">
        <w:rPr>
          <w:rFonts w:ascii="Times New Roman" w:hAnsi="Times New Roman" w:cs="Times New Roman"/>
          <w:b/>
          <w:bCs/>
          <w:sz w:val="24"/>
          <w:szCs w:val="24"/>
        </w:rPr>
        <w:t xml:space="preserve">линика за </w:t>
      </w:r>
      <w:r>
        <w:rPr>
          <w:rFonts w:ascii="Times New Roman" w:hAnsi="Times New Roman" w:cs="Times New Roman"/>
          <w:b/>
          <w:bCs/>
          <w:sz w:val="24"/>
          <w:szCs w:val="24"/>
          <w:lang w:val="mk-MK"/>
        </w:rPr>
        <w:t>Г</w:t>
      </w:r>
      <w:r w:rsidRPr="00537E47">
        <w:rPr>
          <w:rFonts w:ascii="Times New Roman" w:hAnsi="Times New Roman" w:cs="Times New Roman"/>
          <w:b/>
          <w:bCs/>
          <w:sz w:val="24"/>
          <w:szCs w:val="24"/>
        </w:rPr>
        <w:t>астроентерохепатологија, Скопје, Република Северна Македонија</w:t>
      </w:r>
    </w:p>
    <w:p w14:paraId="7D0A6C12" w14:textId="50DC1C81" w:rsidR="00E10C0B" w:rsidRPr="00537E47" w:rsidRDefault="00E10C0B" w:rsidP="00E10C0B">
      <w:pPr>
        <w:spacing w:line="240" w:lineRule="auto"/>
        <w:rPr>
          <w:rFonts w:ascii="Times New Roman" w:hAnsi="Times New Roman" w:cs="Times New Roman"/>
          <w:b/>
          <w:bCs/>
          <w:sz w:val="24"/>
          <w:szCs w:val="24"/>
        </w:rPr>
      </w:pPr>
      <w:r w:rsidRPr="00537E47">
        <w:rPr>
          <w:rFonts w:ascii="Times New Roman" w:hAnsi="Times New Roman" w:cs="Times New Roman"/>
          <w:b/>
          <w:bCs/>
          <w:sz w:val="24"/>
          <w:szCs w:val="24"/>
        </w:rPr>
        <w:t>Медицински факултет,</w:t>
      </w:r>
      <w:r>
        <w:rPr>
          <w:rFonts w:ascii="Times New Roman" w:hAnsi="Times New Roman" w:cs="Times New Roman"/>
          <w:b/>
          <w:bCs/>
          <w:sz w:val="24"/>
          <w:szCs w:val="24"/>
        </w:rPr>
        <w:t xml:space="preserve"> </w:t>
      </w:r>
      <w:r>
        <w:rPr>
          <w:rFonts w:ascii="Times New Roman" w:hAnsi="Times New Roman" w:cs="Times New Roman"/>
          <w:b/>
          <w:bCs/>
          <w:sz w:val="24"/>
          <w:szCs w:val="24"/>
          <w:lang w:val="mk-MK"/>
        </w:rPr>
        <w:t xml:space="preserve">Универзитет </w:t>
      </w:r>
      <w:r w:rsidRPr="00537E47">
        <w:rPr>
          <w:rFonts w:ascii="Times New Roman" w:hAnsi="Times New Roman" w:cs="Times New Roman"/>
          <w:b/>
          <w:bCs/>
          <w:sz w:val="24"/>
          <w:szCs w:val="24"/>
        </w:rPr>
        <w:t>Св. Кирил и Методиј</w:t>
      </w:r>
      <w:r>
        <w:rPr>
          <w:rFonts w:ascii="Times New Roman" w:hAnsi="Times New Roman" w:cs="Times New Roman"/>
          <w:b/>
          <w:bCs/>
          <w:sz w:val="24"/>
          <w:szCs w:val="24"/>
        </w:rPr>
        <w:t xml:space="preserve"> </w:t>
      </w:r>
      <w:r w:rsidRPr="00537E47">
        <w:rPr>
          <w:rFonts w:ascii="Times New Roman" w:hAnsi="Times New Roman" w:cs="Times New Roman"/>
          <w:b/>
          <w:bCs/>
          <w:sz w:val="24"/>
          <w:szCs w:val="24"/>
        </w:rPr>
        <w:t>во Скопје, 1000 Скопје, Република Северна Македонија</w:t>
      </w:r>
    </w:p>
    <w:p w14:paraId="38BAF813" w14:textId="77777777" w:rsidR="00E10C0B" w:rsidRPr="00E10C0B" w:rsidRDefault="00E10C0B" w:rsidP="00E07508">
      <w:pPr>
        <w:spacing w:line="240" w:lineRule="auto"/>
        <w:rPr>
          <w:rFonts w:ascii="Times New Roman" w:hAnsi="Times New Roman" w:cs="Times New Roman"/>
          <w:b/>
          <w:bCs/>
          <w:sz w:val="24"/>
          <w:szCs w:val="24"/>
          <w:lang w:val="mk-MK"/>
        </w:rPr>
      </w:pPr>
    </w:p>
    <w:p w14:paraId="1247F55D" w14:textId="3A8CAB03" w:rsidR="00586ECE" w:rsidRPr="00586ECE" w:rsidRDefault="00D42405" w:rsidP="00586ECE">
      <w:pPr>
        <w:spacing w:line="240" w:lineRule="auto"/>
        <w:jc w:val="both"/>
        <w:rPr>
          <w:rFonts w:ascii="Times New Roman" w:hAnsi="Times New Roman" w:cs="Times New Roman"/>
          <w:sz w:val="24"/>
          <w:szCs w:val="24"/>
        </w:rPr>
      </w:pPr>
      <w:r>
        <w:rPr>
          <w:rFonts w:ascii="Times New Roman" w:hAnsi="Times New Roman" w:cs="Times New Roman"/>
          <w:sz w:val="24"/>
          <w:szCs w:val="24"/>
          <w:lang w:val="mk-MK"/>
        </w:rPr>
        <w:t>Акутниот дијареален с</w:t>
      </w:r>
      <w:r w:rsidR="00586ECE" w:rsidRPr="00586ECE">
        <w:rPr>
          <w:rFonts w:ascii="Times New Roman" w:hAnsi="Times New Roman" w:cs="Times New Roman"/>
          <w:sz w:val="24"/>
          <w:szCs w:val="24"/>
        </w:rPr>
        <w:t>индром е честа клиничка состојба кај постарите лица, често</w:t>
      </w:r>
      <w:r w:rsidR="00586ECE">
        <w:rPr>
          <w:rFonts w:ascii="Times New Roman" w:hAnsi="Times New Roman" w:cs="Times New Roman"/>
          <w:sz w:val="24"/>
          <w:szCs w:val="24"/>
          <w:lang w:val="mk-MK"/>
        </w:rPr>
        <w:t xml:space="preserve">пати </w:t>
      </w:r>
      <w:r w:rsidR="00586ECE" w:rsidRPr="00586ECE">
        <w:rPr>
          <w:rFonts w:ascii="Times New Roman" w:hAnsi="Times New Roman" w:cs="Times New Roman"/>
          <w:sz w:val="24"/>
          <w:szCs w:val="24"/>
        </w:rPr>
        <w:t>поврзана со зголемен ризик од системски компликации поради физиолошка ранливост поврзана со возраста. П</w:t>
      </w:r>
      <w:r w:rsidR="00654719">
        <w:rPr>
          <w:rFonts w:ascii="Times New Roman" w:hAnsi="Times New Roman" w:cs="Times New Roman"/>
          <w:sz w:val="24"/>
          <w:szCs w:val="24"/>
          <w:lang w:val="mk-MK"/>
        </w:rPr>
        <w:t xml:space="preserve">овозрасните </w:t>
      </w:r>
      <w:r w:rsidR="00586ECE" w:rsidRPr="00586ECE">
        <w:rPr>
          <w:rFonts w:ascii="Times New Roman" w:hAnsi="Times New Roman" w:cs="Times New Roman"/>
          <w:sz w:val="24"/>
          <w:szCs w:val="24"/>
        </w:rPr>
        <w:t xml:space="preserve">лица се особено подложни на дехидрација и </w:t>
      </w:r>
      <w:r w:rsidR="00654719">
        <w:rPr>
          <w:rFonts w:ascii="Times New Roman" w:hAnsi="Times New Roman" w:cs="Times New Roman"/>
          <w:sz w:val="24"/>
          <w:szCs w:val="24"/>
          <w:lang w:val="mk-MK"/>
        </w:rPr>
        <w:t>пот</w:t>
      </w:r>
      <w:r w:rsidR="00586ECE" w:rsidRPr="00586ECE">
        <w:rPr>
          <w:rFonts w:ascii="Times New Roman" w:hAnsi="Times New Roman" w:cs="Times New Roman"/>
          <w:sz w:val="24"/>
          <w:szCs w:val="24"/>
        </w:rPr>
        <w:t xml:space="preserve">хранетост, што може да ја влоши </w:t>
      </w:r>
      <w:r w:rsidR="00586ECE">
        <w:rPr>
          <w:rFonts w:ascii="Times New Roman" w:hAnsi="Times New Roman" w:cs="Times New Roman"/>
          <w:sz w:val="24"/>
          <w:szCs w:val="24"/>
          <w:lang w:val="mk-MK"/>
        </w:rPr>
        <w:t>тежината</w:t>
      </w:r>
      <w:r w:rsidR="00586ECE" w:rsidRPr="00586ECE">
        <w:rPr>
          <w:rFonts w:ascii="Times New Roman" w:hAnsi="Times New Roman" w:cs="Times New Roman"/>
          <w:sz w:val="24"/>
          <w:szCs w:val="24"/>
        </w:rPr>
        <w:t xml:space="preserve"> </w:t>
      </w:r>
      <w:r w:rsidR="00654719">
        <w:rPr>
          <w:rFonts w:ascii="Times New Roman" w:hAnsi="Times New Roman" w:cs="Times New Roman"/>
          <w:sz w:val="24"/>
          <w:szCs w:val="24"/>
          <w:lang w:val="mk-MK"/>
        </w:rPr>
        <w:t xml:space="preserve">состојбата која вообичаено е </w:t>
      </w:r>
      <w:r w:rsidR="00586ECE" w:rsidRPr="00586ECE">
        <w:rPr>
          <w:rFonts w:ascii="Times New Roman" w:hAnsi="Times New Roman" w:cs="Times New Roman"/>
          <w:sz w:val="24"/>
          <w:szCs w:val="24"/>
        </w:rPr>
        <w:t>само</w:t>
      </w:r>
      <w:r w:rsidR="00586ECE">
        <w:rPr>
          <w:rFonts w:ascii="Times New Roman" w:hAnsi="Times New Roman" w:cs="Times New Roman"/>
          <w:sz w:val="24"/>
          <w:szCs w:val="24"/>
          <w:lang w:val="mk-MK"/>
        </w:rPr>
        <w:t xml:space="preserve">лимитирачка. </w:t>
      </w:r>
      <w:r w:rsidR="00586ECE" w:rsidRPr="00586ECE">
        <w:rPr>
          <w:rFonts w:ascii="Times New Roman" w:hAnsi="Times New Roman" w:cs="Times New Roman"/>
          <w:sz w:val="24"/>
          <w:szCs w:val="24"/>
        </w:rPr>
        <w:t>Во повеќето случаи, акутната дијареја е предизвикана од вирусен гастроентероколитис и се решава со супортив</w:t>
      </w:r>
      <w:r w:rsidR="00586ECE">
        <w:rPr>
          <w:rFonts w:ascii="Times New Roman" w:hAnsi="Times New Roman" w:cs="Times New Roman"/>
          <w:sz w:val="24"/>
          <w:szCs w:val="24"/>
          <w:lang w:val="mk-MK"/>
        </w:rPr>
        <w:t xml:space="preserve">ни мерки, </w:t>
      </w:r>
      <w:r w:rsidR="00384044">
        <w:rPr>
          <w:rFonts w:ascii="Times New Roman" w:hAnsi="Times New Roman" w:cs="Times New Roman"/>
          <w:sz w:val="24"/>
          <w:szCs w:val="24"/>
          <w:lang w:val="mk-MK"/>
        </w:rPr>
        <w:t xml:space="preserve">меѓу кои </w:t>
      </w:r>
      <w:r w:rsidR="00586ECE" w:rsidRPr="00586ECE">
        <w:rPr>
          <w:rFonts w:ascii="Times New Roman" w:hAnsi="Times New Roman" w:cs="Times New Roman"/>
          <w:sz w:val="24"/>
          <w:szCs w:val="24"/>
        </w:rPr>
        <w:t xml:space="preserve">надоместување на течности, </w:t>
      </w:r>
      <w:r w:rsidR="004C4996">
        <w:rPr>
          <w:rFonts w:ascii="Times New Roman" w:hAnsi="Times New Roman" w:cs="Times New Roman"/>
          <w:sz w:val="24"/>
          <w:szCs w:val="24"/>
          <w:lang w:val="mk-MK"/>
        </w:rPr>
        <w:t>хигиено-диететски режим</w:t>
      </w:r>
      <w:r w:rsidR="00586ECE" w:rsidRPr="00586ECE">
        <w:rPr>
          <w:rFonts w:ascii="Times New Roman" w:hAnsi="Times New Roman" w:cs="Times New Roman"/>
          <w:sz w:val="24"/>
          <w:szCs w:val="24"/>
        </w:rPr>
        <w:t>, витамин</w:t>
      </w:r>
      <w:r w:rsidR="00586ECE">
        <w:rPr>
          <w:rFonts w:ascii="Times New Roman" w:hAnsi="Times New Roman" w:cs="Times New Roman"/>
          <w:sz w:val="24"/>
          <w:szCs w:val="24"/>
          <w:lang w:val="mk-MK"/>
        </w:rPr>
        <w:t xml:space="preserve">ска суплементација </w:t>
      </w:r>
      <w:r w:rsidR="00586ECE" w:rsidRPr="00586ECE">
        <w:rPr>
          <w:rFonts w:ascii="Times New Roman" w:hAnsi="Times New Roman" w:cs="Times New Roman"/>
          <w:sz w:val="24"/>
          <w:szCs w:val="24"/>
        </w:rPr>
        <w:t xml:space="preserve">и пробиотици. Сепак, кај слаби или </w:t>
      </w:r>
      <w:r w:rsidR="00586ECE">
        <w:rPr>
          <w:rFonts w:ascii="Times New Roman" w:hAnsi="Times New Roman" w:cs="Times New Roman"/>
          <w:sz w:val="24"/>
          <w:szCs w:val="24"/>
          <w:lang w:val="mk-MK"/>
        </w:rPr>
        <w:t>потхранети</w:t>
      </w:r>
      <w:r w:rsidR="00586ECE" w:rsidRPr="00586ECE">
        <w:rPr>
          <w:rFonts w:ascii="Times New Roman" w:hAnsi="Times New Roman" w:cs="Times New Roman"/>
          <w:sz w:val="24"/>
          <w:szCs w:val="24"/>
        </w:rPr>
        <w:t xml:space="preserve"> постари пациенти, особено кај оние кои неодамна биле третирани со антибиотици, мора да се земе предвид можноста за инфекција со Clostridium difficile. Псевдомембранозниот колитис често се поврзува со употреба на антибиотици како што се клиндамицин, флуоро</w:t>
      </w:r>
      <w:r w:rsidR="004C4996">
        <w:rPr>
          <w:rFonts w:ascii="Times New Roman" w:hAnsi="Times New Roman" w:cs="Times New Roman"/>
          <w:sz w:val="24"/>
          <w:szCs w:val="24"/>
          <w:lang w:val="mk-MK"/>
        </w:rPr>
        <w:t>к</w:t>
      </w:r>
      <w:r w:rsidR="00586ECE" w:rsidRPr="00586ECE">
        <w:rPr>
          <w:rFonts w:ascii="Times New Roman" w:hAnsi="Times New Roman" w:cs="Times New Roman"/>
          <w:sz w:val="24"/>
          <w:szCs w:val="24"/>
        </w:rPr>
        <w:t xml:space="preserve">инолони, цефалоспорини од втора и трета генерација, пеницилини со широк спектар и карбапенеми. Кај пациенти со </w:t>
      </w:r>
      <w:r w:rsidR="00586ECE">
        <w:rPr>
          <w:rFonts w:ascii="Times New Roman" w:hAnsi="Times New Roman" w:cs="Times New Roman"/>
          <w:sz w:val="24"/>
          <w:szCs w:val="24"/>
          <w:lang w:val="mk-MK"/>
        </w:rPr>
        <w:t>пролонгирана или поте</w:t>
      </w:r>
      <w:r w:rsidR="00654719">
        <w:rPr>
          <w:rFonts w:ascii="Times New Roman" w:hAnsi="Times New Roman" w:cs="Times New Roman"/>
          <w:sz w:val="24"/>
          <w:szCs w:val="24"/>
          <w:lang w:val="mk-MK"/>
        </w:rPr>
        <w:t>ш</w:t>
      </w:r>
      <w:r w:rsidR="00586ECE">
        <w:rPr>
          <w:rFonts w:ascii="Times New Roman" w:hAnsi="Times New Roman" w:cs="Times New Roman"/>
          <w:sz w:val="24"/>
          <w:szCs w:val="24"/>
          <w:lang w:val="mk-MK"/>
        </w:rPr>
        <w:t xml:space="preserve">ка презентација, </w:t>
      </w:r>
      <w:r w:rsidR="00586ECE" w:rsidRPr="00586ECE">
        <w:rPr>
          <w:rFonts w:ascii="Times New Roman" w:hAnsi="Times New Roman" w:cs="Times New Roman"/>
          <w:sz w:val="24"/>
          <w:szCs w:val="24"/>
        </w:rPr>
        <w:t xml:space="preserve">сеопфатната дијагностичка евалуација е од суштинско значење и треба да вклучува и анализа </w:t>
      </w:r>
      <w:r w:rsidR="00384044">
        <w:rPr>
          <w:rFonts w:ascii="Times New Roman" w:hAnsi="Times New Roman" w:cs="Times New Roman"/>
          <w:sz w:val="24"/>
          <w:szCs w:val="24"/>
          <w:lang w:val="mk-MK"/>
        </w:rPr>
        <w:t>на</w:t>
      </w:r>
      <w:r w:rsidR="00586ECE" w:rsidRPr="00586ECE">
        <w:rPr>
          <w:rFonts w:ascii="Times New Roman" w:hAnsi="Times New Roman" w:cs="Times New Roman"/>
          <w:sz w:val="24"/>
          <w:szCs w:val="24"/>
        </w:rPr>
        <w:t xml:space="preserve"> токсини на C. difficile. Иако повеќето случаи се само</w:t>
      </w:r>
      <w:r w:rsidR="00654719">
        <w:rPr>
          <w:rFonts w:ascii="Times New Roman" w:hAnsi="Times New Roman" w:cs="Times New Roman"/>
          <w:sz w:val="24"/>
          <w:szCs w:val="24"/>
          <w:lang w:val="mk-MK"/>
        </w:rPr>
        <w:t xml:space="preserve">лимитирачки, </w:t>
      </w:r>
      <w:r w:rsidR="00586ECE">
        <w:rPr>
          <w:rFonts w:ascii="Times New Roman" w:hAnsi="Times New Roman" w:cs="Times New Roman"/>
          <w:sz w:val="24"/>
          <w:szCs w:val="24"/>
          <w:lang w:val="mk-MK"/>
        </w:rPr>
        <w:t>таргетиран</w:t>
      </w:r>
      <w:r w:rsidR="00586ECE" w:rsidRPr="00586ECE">
        <w:rPr>
          <w:rFonts w:ascii="Times New Roman" w:hAnsi="Times New Roman" w:cs="Times New Roman"/>
          <w:sz w:val="24"/>
          <w:szCs w:val="24"/>
        </w:rPr>
        <w:t xml:space="preserve"> антибиотск</w:t>
      </w:r>
      <w:r w:rsidR="00586ECE">
        <w:rPr>
          <w:rFonts w:ascii="Times New Roman" w:hAnsi="Times New Roman" w:cs="Times New Roman"/>
          <w:sz w:val="24"/>
          <w:szCs w:val="24"/>
          <w:lang w:val="mk-MK"/>
        </w:rPr>
        <w:t>и третман</w:t>
      </w:r>
      <w:r w:rsidR="00654719">
        <w:rPr>
          <w:rFonts w:ascii="Times New Roman" w:hAnsi="Times New Roman" w:cs="Times New Roman"/>
          <w:sz w:val="24"/>
          <w:szCs w:val="24"/>
          <w:lang w:val="mk-MK"/>
        </w:rPr>
        <w:t xml:space="preserve"> е</w:t>
      </w:r>
      <w:r w:rsidR="00586ECE">
        <w:rPr>
          <w:rFonts w:ascii="Times New Roman" w:hAnsi="Times New Roman" w:cs="Times New Roman"/>
          <w:sz w:val="24"/>
          <w:szCs w:val="24"/>
          <w:lang w:val="mk-MK"/>
        </w:rPr>
        <w:t xml:space="preserve"> </w:t>
      </w:r>
      <w:r w:rsidR="00586ECE" w:rsidRPr="00586ECE">
        <w:rPr>
          <w:rFonts w:ascii="Times New Roman" w:hAnsi="Times New Roman" w:cs="Times New Roman"/>
          <w:sz w:val="24"/>
          <w:szCs w:val="24"/>
        </w:rPr>
        <w:t xml:space="preserve">оправдан кај потврдени случаи на инфекција со C. difficile или други идентификувани бактериски причинители. </w:t>
      </w:r>
      <w:r w:rsidR="00AE425E" w:rsidRPr="00AE425E">
        <w:rPr>
          <w:rFonts w:ascii="Times New Roman" w:hAnsi="Times New Roman" w:cs="Times New Roman"/>
          <w:sz w:val="24"/>
          <w:szCs w:val="24"/>
        </w:rPr>
        <w:t>Раното откривање и соодветното справување со акутн</w:t>
      </w:r>
      <w:r w:rsidR="004C4996">
        <w:rPr>
          <w:rFonts w:ascii="Times New Roman" w:hAnsi="Times New Roman" w:cs="Times New Roman"/>
          <w:sz w:val="24"/>
          <w:szCs w:val="24"/>
          <w:lang w:val="mk-MK"/>
        </w:rPr>
        <w:t>иот дијареален синдром</w:t>
      </w:r>
      <w:r w:rsidR="00AE425E" w:rsidRPr="00AE425E">
        <w:rPr>
          <w:rFonts w:ascii="Times New Roman" w:hAnsi="Times New Roman" w:cs="Times New Roman"/>
          <w:sz w:val="24"/>
          <w:szCs w:val="24"/>
        </w:rPr>
        <w:t xml:space="preserve"> кај постарите лица се од витално значење за спречување на компликации и </w:t>
      </w:r>
      <w:r w:rsidR="00AE425E">
        <w:rPr>
          <w:rFonts w:ascii="Times New Roman" w:hAnsi="Times New Roman" w:cs="Times New Roman"/>
          <w:sz w:val="24"/>
          <w:szCs w:val="24"/>
          <w:lang w:val="mk-MK"/>
        </w:rPr>
        <w:t>обезбедување</w:t>
      </w:r>
      <w:r w:rsidR="00AE425E" w:rsidRPr="00AE425E">
        <w:rPr>
          <w:rFonts w:ascii="Times New Roman" w:hAnsi="Times New Roman" w:cs="Times New Roman"/>
          <w:sz w:val="24"/>
          <w:szCs w:val="24"/>
        </w:rPr>
        <w:t xml:space="preserve"> на ефикасна</w:t>
      </w:r>
      <w:r w:rsidR="00AE425E">
        <w:rPr>
          <w:rFonts w:ascii="Times New Roman" w:hAnsi="Times New Roman" w:cs="Times New Roman"/>
          <w:sz w:val="24"/>
          <w:szCs w:val="24"/>
          <w:lang w:val="mk-MK"/>
        </w:rPr>
        <w:t xml:space="preserve"> и </w:t>
      </w:r>
      <w:r w:rsidR="00AE425E" w:rsidRPr="00AE425E">
        <w:rPr>
          <w:rFonts w:ascii="Times New Roman" w:hAnsi="Times New Roman" w:cs="Times New Roman"/>
          <w:sz w:val="24"/>
          <w:szCs w:val="24"/>
        </w:rPr>
        <w:t>сеопфатна геријатриска нега.</w:t>
      </w:r>
    </w:p>
    <w:p w14:paraId="36AD92F5" w14:textId="77777777" w:rsidR="00586ECE" w:rsidRDefault="00586ECE" w:rsidP="00586ECE">
      <w:pPr>
        <w:spacing w:line="240" w:lineRule="auto"/>
        <w:jc w:val="both"/>
        <w:rPr>
          <w:rFonts w:ascii="Times New Roman" w:hAnsi="Times New Roman" w:cs="Times New Roman"/>
          <w:sz w:val="24"/>
          <w:szCs w:val="24"/>
          <w:lang w:val="mk-MK"/>
        </w:rPr>
      </w:pPr>
      <w:r w:rsidRPr="00586ECE">
        <w:rPr>
          <w:rFonts w:ascii="Times New Roman" w:hAnsi="Times New Roman" w:cs="Times New Roman"/>
          <w:b/>
          <w:bCs/>
          <w:sz w:val="24"/>
          <w:szCs w:val="24"/>
        </w:rPr>
        <w:t xml:space="preserve">Клучни зборови: </w:t>
      </w:r>
      <w:r w:rsidRPr="00586ECE">
        <w:rPr>
          <w:rFonts w:ascii="Times New Roman" w:hAnsi="Times New Roman" w:cs="Times New Roman"/>
          <w:sz w:val="24"/>
          <w:szCs w:val="24"/>
        </w:rPr>
        <w:t>акутна дијареја, постари лица, Clostridium difficile.</w:t>
      </w:r>
      <w:r>
        <w:rPr>
          <w:rFonts w:ascii="Times New Roman" w:hAnsi="Times New Roman" w:cs="Times New Roman"/>
          <w:sz w:val="24"/>
          <w:szCs w:val="24"/>
          <w:lang w:val="mk-MK"/>
        </w:rPr>
        <w:t xml:space="preserve"> </w:t>
      </w:r>
    </w:p>
    <w:sectPr w:rsidR="00586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41488"/>
    <w:multiLevelType w:val="multilevel"/>
    <w:tmpl w:val="A82E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646C7"/>
    <w:multiLevelType w:val="multilevel"/>
    <w:tmpl w:val="F5F6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853BD"/>
    <w:multiLevelType w:val="multilevel"/>
    <w:tmpl w:val="8518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908AD"/>
    <w:multiLevelType w:val="multilevel"/>
    <w:tmpl w:val="318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8752F4"/>
    <w:multiLevelType w:val="multilevel"/>
    <w:tmpl w:val="32C0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722409">
    <w:abstractNumId w:val="0"/>
  </w:num>
  <w:num w:numId="2" w16cid:durableId="426468609">
    <w:abstractNumId w:val="3"/>
  </w:num>
  <w:num w:numId="3" w16cid:durableId="1400131882">
    <w:abstractNumId w:val="2"/>
  </w:num>
  <w:num w:numId="4" w16cid:durableId="2078553588">
    <w:abstractNumId w:val="4"/>
  </w:num>
  <w:num w:numId="5" w16cid:durableId="37762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00"/>
    <w:rsid w:val="00020DB8"/>
    <w:rsid w:val="00056EA2"/>
    <w:rsid w:val="000A1587"/>
    <w:rsid w:val="00214B00"/>
    <w:rsid w:val="00224E19"/>
    <w:rsid w:val="00336A5E"/>
    <w:rsid w:val="00384044"/>
    <w:rsid w:val="00393DDB"/>
    <w:rsid w:val="004C4996"/>
    <w:rsid w:val="00501E58"/>
    <w:rsid w:val="00545A4A"/>
    <w:rsid w:val="005463FC"/>
    <w:rsid w:val="00557A7B"/>
    <w:rsid w:val="00586ECE"/>
    <w:rsid w:val="005F4EEB"/>
    <w:rsid w:val="00654719"/>
    <w:rsid w:val="007A429B"/>
    <w:rsid w:val="007E77AA"/>
    <w:rsid w:val="008139BF"/>
    <w:rsid w:val="00873484"/>
    <w:rsid w:val="0092290A"/>
    <w:rsid w:val="009910D9"/>
    <w:rsid w:val="009D2B25"/>
    <w:rsid w:val="00A829A9"/>
    <w:rsid w:val="00AE425E"/>
    <w:rsid w:val="00B25E4A"/>
    <w:rsid w:val="00CF38D8"/>
    <w:rsid w:val="00D16457"/>
    <w:rsid w:val="00D42405"/>
    <w:rsid w:val="00E07508"/>
    <w:rsid w:val="00E10C0B"/>
    <w:rsid w:val="00F8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8C8C"/>
  <w15:chartTrackingRefBased/>
  <w15:docId w15:val="{47417EBD-6D3E-4CCE-84F0-B072A6EB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87"/>
    <w:rPr>
      <w:lang w:val="en-GB"/>
    </w:rPr>
  </w:style>
  <w:style w:type="paragraph" w:styleId="Heading1">
    <w:name w:val="heading 1"/>
    <w:basedOn w:val="Normal"/>
    <w:next w:val="Normal"/>
    <w:link w:val="Heading1Char"/>
    <w:uiPriority w:val="9"/>
    <w:qFormat/>
    <w:rsid w:val="00214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B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B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B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B00"/>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14B00"/>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14B00"/>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14B00"/>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14B00"/>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14B0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14B0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14B0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14B0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14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B0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14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B0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14B00"/>
    <w:pPr>
      <w:spacing w:before="160"/>
      <w:jc w:val="center"/>
    </w:pPr>
    <w:rPr>
      <w:i/>
      <w:iCs/>
      <w:color w:val="404040" w:themeColor="text1" w:themeTint="BF"/>
    </w:rPr>
  </w:style>
  <w:style w:type="character" w:customStyle="1" w:styleId="QuoteChar">
    <w:name w:val="Quote Char"/>
    <w:basedOn w:val="DefaultParagraphFont"/>
    <w:link w:val="Quote"/>
    <w:uiPriority w:val="29"/>
    <w:rsid w:val="00214B00"/>
    <w:rPr>
      <w:i/>
      <w:iCs/>
      <w:color w:val="404040" w:themeColor="text1" w:themeTint="BF"/>
      <w:lang w:val="en-GB"/>
    </w:rPr>
  </w:style>
  <w:style w:type="paragraph" w:styleId="ListParagraph">
    <w:name w:val="List Paragraph"/>
    <w:basedOn w:val="Normal"/>
    <w:uiPriority w:val="34"/>
    <w:qFormat/>
    <w:rsid w:val="00214B00"/>
    <w:pPr>
      <w:ind w:left="720"/>
      <w:contextualSpacing/>
    </w:pPr>
  </w:style>
  <w:style w:type="character" w:styleId="IntenseEmphasis">
    <w:name w:val="Intense Emphasis"/>
    <w:basedOn w:val="DefaultParagraphFont"/>
    <w:uiPriority w:val="21"/>
    <w:qFormat/>
    <w:rsid w:val="00214B00"/>
    <w:rPr>
      <w:i/>
      <w:iCs/>
      <w:color w:val="2F5496" w:themeColor="accent1" w:themeShade="BF"/>
    </w:rPr>
  </w:style>
  <w:style w:type="paragraph" w:styleId="IntenseQuote">
    <w:name w:val="Intense Quote"/>
    <w:basedOn w:val="Normal"/>
    <w:next w:val="Normal"/>
    <w:link w:val="IntenseQuoteChar"/>
    <w:uiPriority w:val="30"/>
    <w:qFormat/>
    <w:rsid w:val="00214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B00"/>
    <w:rPr>
      <w:i/>
      <w:iCs/>
      <w:color w:val="2F5496" w:themeColor="accent1" w:themeShade="BF"/>
      <w:lang w:val="en-GB"/>
    </w:rPr>
  </w:style>
  <w:style w:type="character" w:styleId="IntenseReference">
    <w:name w:val="Intense Reference"/>
    <w:basedOn w:val="DefaultParagraphFont"/>
    <w:uiPriority w:val="32"/>
    <w:qFormat/>
    <w:rsid w:val="00214B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27</cp:revision>
  <dcterms:created xsi:type="dcterms:W3CDTF">2025-10-18T10:24:00Z</dcterms:created>
  <dcterms:modified xsi:type="dcterms:W3CDTF">2025-10-19T17:48:00Z</dcterms:modified>
</cp:coreProperties>
</file>